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E0F0" w14:textId="54B67B1D" w:rsidR="00B77C5E" w:rsidRPr="00AC72A3" w:rsidRDefault="00B77C5E" w:rsidP="00B77C5E">
      <w:pPr>
        <w:pStyle w:val="Title"/>
        <w:rPr>
          <w:sz w:val="44"/>
        </w:rPr>
      </w:pPr>
      <w:bookmarkStart w:id="0" w:name="_GoBack"/>
      <w:bookmarkEnd w:id="0"/>
      <w:r w:rsidRPr="00AC72A3">
        <w:rPr>
          <w:sz w:val="44"/>
        </w:rPr>
        <w:t>Application for assignment extension</w:t>
      </w:r>
    </w:p>
    <w:p w14:paraId="2541FE14" w14:textId="77777777" w:rsidR="00B77C5E" w:rsidRPr="00AC72A3" w:rsidRDefault="00B77C5E" w:rsidP="00B77C5E">
      <w:pPr>
        <w:pStyle w:val="Subhead"/>
        <w:rPr>
          <w:sz w:val="36"/>
        </w:rPr>
      </w:pPr>
      <w:r w:rsidRPr="00AC72A3">
        <w:rPr>
          <w:sz w:val="36"/>
        </w:rPr>
        <w:t>Bachelor of Science Honours</w:t>
      </w:r>
    </w:p>
    <w:p w14:paraId="3A6B24F9" w14:textId="5859673C" w:rsidR="00444794" w:rsidRDefault="00B77C5E" w:rsidP="00A55531">
      <w:pPr>
        <w:pStyle w:val="ListBullet"/>
      </w:pPr>
      <w:r>
        <w:t>A student may be granted an extension to the submission of an assessment task where circumstances beyond the control of the student may prevent the timely submission of the assessment task. This may include, but is not limited to, the following circumstances:</w:t>
      </w:r>
    </w:p>
    <w:p w14:paraId="160F7DB0" w14:textId="59E48343" w:rsidR="00B77C5E" w:rsidRDefault="00B77C5E" w:rsidP="00A55531">
      <w:pPr>
        <w:pStyle w:val="ListBullet"/>
        <w:numPr>
          <w:ilvl w:val="0"/>
          <w:numId w:val="15"/>
        </w:numPr>
      </w:pPr>
      <w:r>
        <w:t>Illness of the student or a close relative;</w:t>
      </w:r>
    </w:p>
    <w:p w14:paraId="7A28EB9B" w14:textId="7A04B429" w:rsidR="00B77C5E" w:rsidRDefault="00B77C5E" w:rsidP="00A55531">
      <w:pPr>
        <w:pStyle w:val="ListBullet"/>
        <w:numPr>
          <w:ilvl w:val="0"/>
          <w:numId w:val="15"/>
        </w:numPr>
      </w:pPr>
      <w:r>
        <w:t>Unanticipated personal circumstances;</w:t>
      </w:r>
    </w:p>
    <w:p w14:paraId="21808A99" w14:textId="34B5A808" w:rsidR="00B77C5E" w:rsidRDefault="00B77C5E" w:rsidP="00A55531">
      <w:pPr>
        <w:pStyle w:val="ListBullet"/>
        <w:numPr>
          <w:ilvl w:val="0"/>
          <w:numId w:val="15"/>
        </w:numPr>
      </w:pPr>
      <w:r>
        <w:t>Unanticipated and significant work-related circumstances;</w:t>
      </w:r>
    </w:p>
    <w:p w14:paraId="1783EF42" w14:textId="39E9B9ED" w:rsidR="00B77C5E" w:rsidRDefault="00B77C5E" w:rsidP="00A55531">
      <w:pPr>
        <w:pStyle w:val="ListBullet"/>
        <w:numPr>
          <w:ilvl w:val="0"/>
          <w:numId w:val="15"/>
        </w:numPr>
      </w:pPr>
      <w:r>
        <w:t>External factors such as delayed student placement, late enrolment or delays in receiving textbooks or learning materials; and</w:t>
      </w:r>
    </w:p>
    <w:p w14:paraId="219C77A3" w14:textId="36A7BBC9" w:rsidR="00B77C5E" w:rsidRDefault="00B77C5E" w:rsidP="00A55531">
      <w:pPr>
        <w:pStyle w:val="ListBullet"/>
        <w:numPr>
          <w:ilvl w:val="0"/>
          <w:numId w:val="15"/>
        </w:numPr>
      </w:pPr>
      <w:r>
        <w:t>Special circumstances.</w:t>
      </w:r>
    </w:p>
    <w:p w14:paraId="5BDBDD5E" w14:textId="1CC846B4" w:rsidR="00B77C5E" w:rsidRDefault="00B77C5E" w:rsidP="00A55531">
      <w:pPr>
        <w:pStyle w:val="ListBullet"/>
      </w:pPr>
    </w:p>
    <w:p w14:paraId="4A4D1BEA" w14:textId="14DD220A" w:rsidR="00B77C5E" w:rsidRDefault="00B77C5E" w:rsidP="00A55531">
      <w:pPr>
        <w:pStyle w:val="ListBullet"/>
      </w:pPr>
      <w:r>
        <w:t xml:space="preserve">Discretionary activities or circumstances within the </w:t>
      </w:r>
      <w:r w:rsidR="002F7AF2">
        <w:t>student’s</w:t>
      </w:r>
      <w:r>
        <w:t xml:space="preserve"> control, for example, attendance at sporting events, holidays and </w:t>
      </w:r>
      <w:r w:rsidR="002F7AF2">
        <w:t>other</w:t>
      </w:r>
      <w:r>
        <w:t xml:space="preserve"> discretionary travel</w:t>
      </w:r>
      <w:r w:rsidR="002F7AF2">
        <w:t>, and /or other foreseeable events will not constitute grounds for an extension.</w:t>
      </w:r>
    </w:p>
    <w:p w14:paraId="42D3FA42" w14:textId="4ECFF28C" w:rsidR="002F7AF2" w:rsidRPr="00AC72A3" w:rsidRDefault="002F7AF2" w:rsidP="00A55531">
      <w:pPr>
        <w:pStyle w:val="ListBullet"/>
        <w:rPr>
          <w:b/>
        </w:rPr>
      </w:pPr>
      <w:r w:rsidRPr="00AC72A3">
        <w:rPr>
          <w:b/>
        </w:rPr>
        <w:t>Extensions requested during the teaching period will not be granted after the due date for submission of the assessment except under special circumstances</w:t>
      </w:r>
    </w:p>
    <w:p w14:paraId="02B055A7" w14:textId="03235A6E" w:rsidR="00B77C5E" w:rsidRDefault="00B77C5E" w:rsidP="00A55531">
      <w:pPr>
        <w:pStyle w:val="ListBullet"/>
      </w:pPr>
    </w:p>
    <w:p w14:paraId="7E50CDBA" w14:textId="7C2BD8B2" w:rsidR="002F7AF2" w:rsidRPr="00FF6DF9" w:rsidRDefault="002F7AF2" w:rsidP="00A55531">
      <w:pPr>
        <w:pStyle w:val="ListBullet"/>
        <w:rPr>
          <w:b/>
          <w:sz w:val="24"/>
        </w:rPr>
      </w:pPr>
      <w:r w:rsidRPr="00FF6DF9">
        <w:rPr>
          <w:b/>
          <w:sz w:val="24"/>
        </w:rPr>
        <w:t>Applications Details</w:t>
      </w:r>
    </w:p>
    <w:p w14:paraId="0A142F76" w14:textId="436D72CC" w:rsidR="00A55531" w:rsidRDefault="00A55531" w:rsidP="00A55531">
      <w:pPr>
        <w:pStyle w:val="ListBullet"/>
        <w:rPr>
          <w:b/>
        </w:rPr>
      </w:pPr>
    </w:p>
    <w:tbl>
      <w:tblPr>
        <w:tblStyle w:val="TableGrid"/>
        <w:tblW w:w="10485" w:type="dxa"/>
        <w:shd w:val="clear" w:color="auto" w:fill="E2F5EA" w:themeFill="accent5" w:themeFillTint="33"/>
        <w:tblLook w:val="04A0" w:firstRow="1" w:lastRow="0" w:firstColumn="1" w:lastColumn="0" w:noHBand="0" w:noVBand="1"/>
      </w:tblPr>
      <w:tblGrid>
        <w:gridCol w:w="5382"/>
        <w:gridCol w:w="5103"/>
      </w:tblGrid>
      <w:tr w:rsidR="00A55531" w14:paraId="72016EE9" w14:textId="77777777" w:rsidTr="00AC72A3">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5B465E26" w14:textId="7F1C5C88" w:rsidR="00A55531" w:rsidRPr="00FF6DF9" w:rsidRDefault="00A55531" w:rsidP="00A55531">
            <w:pPr>
              <w:pStyle w:val="ListBullet"/>
              <w:shd w:val="clear" w:color="auto" w:fill="auto"/>
            </w:pPr>
            <w:r w:rsidRPr="00FF6DF9">
              <w:t xml:space="preserve">Student name: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3596B744" w14:textId="01D0EEB2" w:rsidR="00A55531" w:rsidRPr="00FF6DF9" w:rsidRDefault="00A55531" w:rsidP="00A55531">
            <w:pPr>
              <w:pStyle w:val="ListBullet"/>
              <w:shd w:val="clear" w:color="auto" w:fill="auto"/>
            </w:pPr>
            <w:r w:rsidRPr="00FF6DF9">
              <w:t xml:space="preserve">Student ID: </w:t>
            </w:r>
            <w:r w:rsidRPr="00FF6DF9">
              <w:fldChar w:fldCharType="begin">
                <w:ffData>
                  <w:name w:val="Text1"/>
                  <w:enabled/>
                  <w:calcOnExit w:val="0"/>
                  <w:textInput/>
                </w:ffData>
              </w:fldChar>
            </w:r>
            <w:bookmarkStart w:id="1" w:name="Text1"/>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bookmarkEnd w:id="1"/>
          </w:p>
        </w:tc>
      </w:tr>
      <w:tr w:rsidR="00A55531" w14:paraId="7213D214" w14:textId="77777777" w:rsidTr="00AC72A3">
        <w:tc>
          <w:tcPr>
            <w:tcW w:w="10485"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F5EA" w:themeFill="accent5" w:themeFillTint="33"/>
          </w:tcPr>
          <w:p w14:paraId="3B421B08" w14:textId="169918F0" w:rsidR="00A55531" w:rsidRPr="00FF6DF9" w:rsidRDefault="00A55531" w:rsidP="00A55531">
            <w:pPr>
              <w:pStyle w:val="ListBullet"/>
              <w:shd w:val="clear" w:color="auto" w:fill="auto"/>
            </w:pPr>
            <w:r w:rsidRPr="00FF6DF9">
              <w:t xml:space="preserve">Email:  </w:t>
            </w:r>
            <w:r w:rsidR="008769C1" w:rsidRPr="00FF6DF9">
              <w:fldChar w:fldCharType="begin">
                <w:ffData>
                  <w:name w:val="Text1"/>
                  <w:enabled/>
                  <w:calcOnExit w:val="0"/>
                  <w:textInput/>
                </w:ffData>
              </w:fldChar>
            </w:r>
            <w:r w:rsidR="008769C1" w:rsidRPr="00FF6DF9">
              <w:instrText xml:space="preserve"> FORMTEXT </w:instrText>
            </w:r>
            <w:r w:rsidR="008769C1" w:rsidRPr="00FF6DF9">
              <w:fldChar w:fldCharType="separate"/>
            </w:r>
            <w:r w:rsidR="008769C1" w:rsidRPr="00FF6DF9">
              <w:rPr>
                <w:noProof/>
              </w:rPr>
              <w:t> </w:t>
            </w:r>
            <w:r w:rsidR="008769C1" w:rsidRPr="00FF6DF9">
              <w:rPr>
                <w:noProof/>
              </w:rPr>
              <w:t> </w:t>
            </w:r>
            <w:r w:rsidR="008769C1" w:rsidRPr="00FF6DF9">
              <w:rPr>
                <w:noProof/>
              </w:rPr>
              <w:t> </w:t>
            </w:r>
            <w:r w:rsidR="008769C1" w:rsidRPr="00FF6DF9">
              <w:rPr>
                <w:noProof/>
              </w:rPr>
              <w:t> </w:t>
            </w:r>
            <w:r w:rsidR="008769C1" w:rsidRPr="00FF6DF9">
              <w:rPr>
                <w:noProof/>
              </w:rPr>
              <w:t> </w:t>
            </w:r>
            <w:r w:rsidR="008769C1" w:rsidRPr="00FF6DF9">
              <w:fldChar w:fldCharType="end"/>
            </w:r>
          </w:p>
        </w:tc>
      </w:tr>
      <w:tr w:rsidR="00A55531" w14:paraId="7D39341E" w14:textId="77777777" w:rsidTr="00AC72A3">
        <w:tc>
          <w:tcPr>
            <w:tcW w:w="5382" w:type="dxa"/>
            <w:tcBorders>
              <w:top w:val="single" w:sz="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7D6F30BD" w14:textId="20B06039" w:rsidR="00A55531" w:rsidRPr="00FF6DF9" w:rsidRDefault="00A55531" w:rsidP="00A55531">
            <w:pPr>
              <w:pStyle w:val="ListBullet"/>
              <w:shd w:val="clear" w:color="auto" w:fill="auto"/>
            </w:pPr>
            <w:r w:rsidRPr="00FF6DF9">
              <w:t xml:space="preserve">Unit name: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F5EA" w:themeFill="accent5" w:themeFillTint="33"/>
          </w:tcPr>
          <w:p w14:paraId="2DADBD05" w14:textId="641A4D73" w:rsidR="00A55531" w:rsidRPr="00FF6DF9" w:rsidRDefault="00A55531" w:rsidP="00A55531">
            <w:pPr>
              <w:pStyle w:val="ListBullet"/>
              <w:shd w:val="clear" w:color="auto" w:fill="auto"/>
            </w:pPr>
            <w:r w:rsidRPr="00FF6DF9">
              <w:t xml:space="preserve">Unit code: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r w:rsidR="00A55531" w14:paraId="5502018B" w14:textId="77777777" w:rsidTr="00AC72A3">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169151CC" w14:textId="515BFE70" w:rsidR="00A55531" w:rsidRPr="00FF6DF9" w:rsidRDefault="00A55531" w:rsidP="00A55531">
            <w:pPr>
              <w:pStyle w:val="ListBullet"/>
              <w:shd w:val="clear" w:color="auto" w:fill="auto"/>
            </w:pPr>
            <w:r w:rsidRPr="00FF6DF9">
              <w:t xml:space="preserve">Lecturer name: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F5EA" w:themeFill="accent5" w:themeFillTint="33"/>
          </w:tcPr>
          <w:p w14:paraId="5FFBABFD" w14:textId="0F08D034" w:rsidR="00A55531" w:rsidRPr="00FF6DF9" w:rsidRDefault="00A55531" w:rsidP="00A55531">
            <w:pPr>
              <w:pStyle w:val="ListBullet"/>
              <w:shd w:val="clear" w:color="auto" w:fill="auto"/>
            </w:pPr>
            <w:r w:rsidRPr="00FF6DF9">
              <w:t xml:space="preserve">Assessment title: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r w:rsidR="00A55531" w14:paraId="7EF3073C" w14:textId="77777777" w:rsidTr="00AC72A3">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2A4344E3" w14:textId="7E5B12CA" w:rsidR="00A55531" w:rsidRPr="00FF6DF9" w:rsidRDefault="00A55531" w:rsidP="00A55531">
            <w:pPr>
              <w:pStyle w:val="ListBullet"/>
              <w:shd w:val="clear" w:color="auto" w:fill="auto"/>
            </w:pPr>
            <w:r w:rsidRPr="00FF6DF9">
              <w:t xml:space="preserve">Due date: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c>
          <w:tcPr>
            <w:tcW w:w="5103" w:type="dxa"/>
            <w:tcBorders>
              <w:top w:val="single" w:sz="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71B66FFC" w14:textId="4F2B76DA" w:rsidR="00A55531" w:rsidRPr="00FF6DF9" w:rsidRDefault="00A55531" w:rsidP="00A55531">
            <w:pPr>
              <w:pStyle w:val="ListBullet"/>
              <w:shd w:val="clear" w:color="auto" w:fill="auto"/>
            </w:pPr>
            <w:r w:rsidRPr="00FF6DF9">
              <w:t xml:space="preserve">Proposed due date: </w:t>
            </w:r>
            <w:r w:rsidRPr="00FF6DF9">
              <w:fldChar w:fldCharType="begin">
                <w:ffData>
                  <w:name w:val="Text1"/>
                  <w:enabled/>
                  <w:calcOnExit w:val="0"/>
                  <w:textInput/>
                </w:ffData>
              </w:fldChar>
            </w:r>
            <w:r w:rsidRPr="00FF6DF9">
              <w:instrText xml:space="preserve"> FORMTEXT </w:instrText>
            </w:r>
            <w:r w:rsidRPr="00FF6DF9">
              <w:fldChar w:fldCharType="separate"/>
            </w:r>
            <w:r w:rsidRPr="00FF6DF9">
              <w:rPr>
                <w:noProof/>
              </w:rPr>
              <w:t> </w:t>
            </w:r>
            <w:r w:rsidRPr="00FF6DF9">
              <w:rPr>
                <w:noProof/>
              </w:rPr>
              <w:t> </w:t>
            </w:r>
            <w:r w:rsidRPr="00FF6DF9">
              <w:rPr>
                <w:noProof/>
              </w:rPr>
              <w:t> </w:t>
            </w:r>
            <w:r w:rsidRPr="00FF6DF9">
              <w:rPr>
                <w:noProof/>
              </w:rPr>
              <w:t> </w:t>
            </w:r>
            <w:r w:rsidRPr="00FF6DF9">
              <w:rPr>
                <w:noProof/>
              </w:rPr>
              <w:t> </w:t>
            </w:r>
            <w:r w:rsidRPr="00FF6DF9">
              <w:fldChar w:fldCharType="end"/>
            </w:r>
          </w:p>
        </w:tc>
      </w:tr>
    </w:tbl>
    <w:p w14:paraId="58D9C709" w14:textId="77777777" w:rsidR="00A55531" w:rsidRPr="00A55531" w:rsidRDefault="00A55531" w:rsidP="00A55531">
      <w:pPr>
        <w:pStyle w:val="ListBullet"/>
        <w:rPr>
          <w:b/>
        </w:rPr>
      </w:pPr>
    </w:p>
    <w:p w14:paraId="34AE7206" w14:textId="476B380F" w:rsidR="00A55531" w:rsidRPr="00FF6DF9" w:rsidRDefault="00A55531" w:rsidP="00A55531">
      <w:pPr>
        <w:pStyle w:val="ListBullet"/>
        <w:rPr>
          <w:b/>
          <w:sz w:val="24"/>
        </w:rPr>
      </w:pPr>
      <w:r w:rsidRPr="00FF6DF9">
        <w:rPr>
          <w:b/>
          <w:sz w:val="24"/>
        </w:rPr>
        <w:t>Evidence to support request</w:t>
      </w:r>
    </w:p>
    <w:p w14:paraId="49683F9C" w14:textId="77528272" w:rsidR="00B77C5E" w:rsidRDefault="00B77C5E" w:rsidP="00A55531">
      <w:pPr>
        <w:pStyle w:val="ListBullet"/>
      </w:pPr>
    </w:p>
    <w:tbl>
      <w:tblPr>
        <w:tblStyle w:val="TableGrid"/>
        <w:tblW w:w="10480" w:type="dxa"/>
        <w:shd w:val="clear" w:color="auto" w:fill="E2F5EA" w:themeFill="accent5" w:themeFillTint="33"/>
        <w:tblLook w:val="04A0" w:firstRow="1" w:lastRow="0" w:firstColumn="1" w:lastColumn="0" w:noHBand="0" w:noVBand="1"/>
      </w:tblPr>
      <w:tblGrid>
        <w:gridCol w:w="5377"/>
        <w:gridCol w:w="5103"/>
      </w:tblGrid>
      <w:tr w:rsidR="00A55531" w14:paraId="4BBA6EAB" w14:textId="77777777" w:rsidTr="00C906A6">
        <w:trPr>
          <w:trHeight w:val="336"/>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000941CE" w14:textId="78AF569F"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Pr="00FF6DF9">
              <w:rPr>
                <w:rFonts w:ascii="Calibri Light" w:eastAsia="MS Gothic" w:hAnsi="Calibri Light" w:cs="Segoe UI Symbol"/>
                <w:szCs w:val="22"/>
              </w:rPr>
              <w:t xml:space="preserve"> medical certificate</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7E2E27D1" w14:textId="37F4A98F"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Pr="00FF6DF9">
              <w:rPr>
                <w:rFonts w:ascii="Calibri Light" w:eastAsia="MS Gothic" w:hAnsi="Calibri Light" w:cs="Segoe UI Symbol"/>
                <w:szCs w:val="22"/>
              </w:rPr>
              <w:t xml:space="preserve"> berea</w:t>
            </w:r>
            <w:r w:rsidR="00FF6DF9" w:rsidRPr="00FF6DF9">
              <w:rPr>
                <w:rFonts w:ascii="Calibri Light" w:eastAsia="MS Gothic" w:hAnsi="Calibri Light" w:cs="Segoe UI Symbol"/>
                <w:szCs w:val="22"/>
              </w:rPr>
              <w:t>vement notice</w:t>
            </w:r>
          </w:p>
        </w:tc>
      </w:tr>
      <w:tr w:rsidR="00A55531" w14:paraId="76DA19FD" w14:textId="77777777" w:rsidTr="00C906A6">
        <w:trPr>
          <w:trHeight w:val="336"/>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4A347368" w14:textId="69DAEC58"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letter from employer</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593C3C17" w14:textId="1439D067"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letter from university counsellor</w:t>
            </w:r>
          </w:p>
        </w:tc>
      </w:tr>
      <w:tr w:rsidR="00A55531" w14:paraId="23BA0930" w14:textId="77777777" w:rsidTr="00C906A6">
        <w:trPr>
          <w:trHeight w:val="337"/>
        </w:trPr>
        <w:tc>
          <w:tcPr>
            <w:tcW w:w="53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282404BC" w14:textId="5C5E5298" w:rsidR="00A55531" w:rsidRPr="00FF6DF9" w:rsidRDefault="00A55531" w:rsidP="00A55531">
            <w:pPr>
              <w:pStyle w:val="ListBullet"/>
              <w:shd w:val="clear" w:color="auto" w:fill="auto"/>
              <w:rPr>
                <w:rFonts w:ascii="Calibri Light" w:hAnsi="Calibri Light"/>
                <w:szCs w:val="22"/>
              </w:rPr>
            </w:pPr>
            <w:r w:rsidRPr="00FF6DF9">
              <w:rPr>
                <w:rFonts w:ascii="Segoe UI Symbol" w:eastAsia="MS Gothic" w:hAnsi="Segoe UI Symbol" w:cs="Segoe UI Symbol"/>
                <w:szCs w:val="22"/>
              </w:rPr>
              <w:t>☐</w:t>
            </w:r>
            <w:r w:rsidR="00FF6DF9" w:rsidRPr="00FF6DF9">
              <w:rPr>
                <w:rFonts w:ascii="Calibri Light" w:eastAsia="MS Gothic" w:hAnsi="Calibri Light" w:cs="Segoe UI Symbol"/>
                <w:szCs w:val="22"/>
              </w:rPr>
              <w:t xml:space="preserve"> other</w:t>
            </w:r>
          </w:p>
        </w:tc>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08D663A9" w14:textId="77777777" w:rsidR="00A55531" w:rsidRPr="00FF6DF9" w:rsidRDefault="00A55531" w:rsidP="00A55531">
            <w:pPr>
              <w:pStyle w:val="ListBullet"/>
              <w:shd w:val="clear" w:color="auto" w:fill="auto"/>
              <w:rPr>
                <w:rFonts w:ascii="Calibri Light" w:hAnsi="Calibri Light"/>
                <w:szCs w:val="22"/>
              </w:rPr>
            </w:pPr>
          </w:p>
        </w:tc>
      </w:tr>
    </w:tbl>
    <w:p w14:paraId="336337F1" w14:textId="77777777" w:rsidR="00A55531" w:rsidRDefault="00A55531" w:rsidP="00A55531">
      <w:pPr>
        <w:pStyle w:val="ListBullet"/>
      </w:pPr>
    </w:p>
    <w:p w14:paraId="46CDFB2B" w14:textId="171070FC" w:rsidR="00AC72A3" w:rsidRDefault="00FF6DF9" w:rsidP="00A55531">
      <w:pPr>
        <w:pStyle w:val="ListBullet"/>
      </w:pPr>
      <w:r>
        <w:t xml:space="preserve">Details or other reasons: </w:t>
      </w:r>
    </w:p>
    <w:p w14:paraId="6EBDF19A" w14:textId="77777777" w:rsidR="00FF6DF9" w:rsidRDefault="00FF6DF9" w:rsidP="00A55531">
      <w:pPr>
        <w:pStyle w:val="ListBullet"/>
      </w:pPr>
    </w:p>
    <w:tbl>
      <w:tblPr>
        <w:tblStyle w:val="TableGrid"/>
        <w:tblW w:w="10490" w:type="dxa"/>
        <w:tblInd w:w="-5" w:type="dxa"/>
        <w:shd w:val="clear" w:color="auto" w:fill="FFFFFF" w:themeFill="background1"/>
        <w:tblLook w:val="04A0" w:firstRow="1" w:lastRow="0" w:firstColumn="1" w:lastColumn="0" w:noHBand="0" w:noVBand="1"/>
      </w:tblPr>
      <w:tblGrid>
        <w:gridCol w:w="5387"/>
        <w:gridCol w:w="5103"/>
      </w:tblGrid>
      <w:tr w:rsidR="00FF6DF9" w:rsidRPr="00FF6DF9" w14:paraId="29A23B60" w14:textId="77777777" w:rsidTr="00AC72A3">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F5EA" w:themeFill="accent5" w:themeFillTint="33"/>
          </w:tcPr>
          <w:p w14:paraId="286B0205" w14:textId="0A816872" w:rsidR="00FF6DF9" w:rsidRPr="00AC72A3" w:rsidRDefault="00FF6DF9" w:rsidP="00FF6DF9">
            <w:pPr>
              <w:pStyle w:val="ListBullet"/>
              <w:shd w:val="clear" w:color="auto" w:fill="auto"/>
            </w:pPr>
            <w:r w:rsidRPr="00AC72A3">
              <w:t xml:space="preserve">Student signature: </w:t>
            </w:r>
            <w:r w:rsidR="0075472C" w:rsidRPr="00FF6DF9">
              <w:rPr>
                <w:b/>
              </w:rPr>
              <w:fldChar w:fldCharType="begin">
                <w:ffData>
                  <w:name w:val="Text1"/>
                  <w:enabled/>
                  <w:calcOnExit w:val="0"/>
                  <w:textInput/>
                </w:ffData>
              </w:fldChar>
            </w:r>
            <w:r w:rsidR="0075472C" w:rsidRPr="00FF6DF9">
              <w:rPr>
                <w:b/>
              </w:rPr>
              <w:instrText xml:space="preserve"> FORMTEXT </w:instrText>
            </w:r>
            <w:r w:rsidR="0075472C" w:rsidRPr="00FF6DF9">
              <w:rPr>
                <w:b/>
              </w:rPr>
            </w:r>
            <w:r w:rsidR="0075472C" w:rsidRPr="00FF6DF9">
              <w:rPr>
                <w:b/>
              </w:rPr>
              <w:fldChar w:fldCharType="separate"/>
            </w:r>
            <w:r w:rsidR="0075472C" w:rsidRPr="00FF6DF9">
              <w:rPr>
                <w:b/>
                <w:noProof/>
              </w:rPr>
              <w:t> </w:t>
            </w:r>
            <w:r w:rsidR="0075472C" w:rsidRPr="00FF6DF9">
              <w:rPr>
                <w:b/>
                <w:noProof/>
              </w:rPr>
              <w:t> </w:t>
            </w:r>
            <w:r w:rsidR="0075472C" w:rsidRPr="00FF6DF9">
              <w:rPr>
                <w:b/>
                <w:noProof/>
              </w:rPr>
              <w:t> </w:t>
            </w:r>
            <w:r w:rsidR="0075472C" w:rsidRPr="00FF6DF9">
              <w:rPr>
                <w:b/>
                <w:noProof/>
              </w:rPr>
              <w:t> </w:t>
            </w:r>
            <w:r w:rsidR="0075472C" w:rsidRPr="00FF6DF9">
              <w:rPr>
                <w:b/>
                <w:noProof/>
              </w:rPr>
              <w:t> </w:t>
            </w:r>
            <w:r w:rsidR="0075472C" w:rsidRPr="00FF6DF9">
              <w:rPr>
                <w:b/>
              </w:rPr>
              <w:fldChar w:fldCharType="end"/>
            </w:r>
          </w:p>
        </w:tc>
        <w:tc>
          <w:tcPr>
            <w:tcW w:w="5103"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F5EA" w:themeFill="accent5" w:themeFillTint="33"/>
          </w:tcPr>
          <w:p w14:paraId="2C393490" w14:textId="5429EEC4" w:rsidR="00FF6DF9" w:rsidRPr="00FF6DF9" w:rsidRDefault="00FF6DF9" w:rsidP="00FF6DF9">
            <w:pPr>
              <w:pStyle w:val="ListBullet"/>
              <w:shd w:val="clear" w:color="auto" w:fill="auto"/>
              <w:rPr>
                <w:b/>
              </w:rPr>
            </w:pPr>
            <w:r w:rsidRPr="00AC72A3">
              <w:t>date:</w:t>
            </w:r>
            <w:r w:rsidRPr="00FF6DF9">
              <w:rPr>
                <w:b/>
              </w:rPr>
              <w:t xml:space="preserve"> </w:t>
            </w:r>
            <w:r w:rsidRPr="00FF6DF9">
              <w:rPr>
                <w:b/>
              </w:rPr>
              <w:fldChar w:fldCharType="begin">
                <w:ffData>
                  <w:name w:val="Text1"/>
                  <w:enabled/>
                  <w:calcOnExit w:val="0"/>
                  <w:textInput/>
                </w:ffData>
              </w:fldChar>
            </w:r>
            <w:r w:rsidRPr="00FF6DF9">
              <w:rPr>
                <w:b/>
              </w:rPr>
              <w:instrText xml:space="preserve"> FORMTEXT </w:instrText>
            </w:r>
            <w:r w:rsidRPr="00FF6DF9">
              <w:rPr>
                <w:b/>
              </w:rPr>
            </w:r>
            <w:r w:rsidRPr="00FF6DF9">
              <w:rPr>
                <w:b/>
              </w:rPr>
              <w:fldChar w:fldCharType="separate"/>
            </w:r>
            <w:r w:rsidRPr="00FF6DF9">
              <w:rPr>
                <w:b/>
                <w:noProof/>
              </w:rPr>
              <w:t> </w:t>
            </w:r>
            <w:r w:rsidRPr="00FF6DF9">
              <w:rPr>
                <w:b/>
                <w:noProof/>
              </w:rPr>
              <w:t> </w:t>
            </w:r>
            <w:r w:rsidRPr="00FF6DF9">
              <w:rPr>
                <w:b/>
                <w:noProof/>
              </w:rPr>
              <w:t> </w:t>
            </w:r>
            <w:r w:rsidRPr="00FF6DF9">
              <w:rPr>
                <w:b/>
                <w:noProof/>
              </w:rPr>
              <w:t> </w:t>
            </w:r>
            <w:r w:rsidRPr="00FF6DF9">
              <w:rPr>
                <w:b/>
                <w:noProof/>
              </w:rPr>
              <w:t> </w:t>
            </w:r>
            <w:r w:rsidRPr="00FF6DF9">
              <w:rPr>
                <w:b/>
              </w:rPr>
              <w:fldChar w:fldCharType="end"/>
            </w:r>
          </w:p>
        </w:tc>
      </w:tr>
    </w:tbl>
    <w:p w14:paraId="32F7837B" w14:textId="77777777" w:rsidR="00FF6DF9" w:rsidRDefault="00FF6DF9" w:rsidP="00A55531">
      <w:pPr>
        <w:pStyle w:val="ListBullet"/>
      </w:pPr>
    </w:p>
    <w:p w14:paraId="7C6F8676" w14:textId="3410E595" w:rsidR="003255F9" w:rsidRDefault="008E0CBA" w:rsidP="00A55531">
      <w:pPr>
        <w:pStyle w:val="ListBullet"/>
        <w:rPr>
          <w:b/>
          <w:sz w:val="24"/>
        </w:rPr>
      </w:pPr>
      <w:r>
        <w:rPr>
          <w:b/>
          <w:sz w:val="24"/>
        </w:rPr>
        <w:t>Faculty Pro Vice-Chancellor</w:t>
      </w:r>
      <w:r w:rsidR="00AC72A3">
        <w:rPr>
          <w:b/>
          <w:sz w:val="24"/>
        </w:rPr>
        <w:t xml:space="preserve"> a</w:t>
      </w:r>
      <w:r w:rsidR="00FF6DF9" w:rsidRPr="00FF6DF9">
        <w:rPr>
          <w:b/>
          <w:sz w:val="24"/>
        </w:rPr>
        <w:t>pproval</w:t>
      </w:r>
    </w:p>
    <w:p w14:paraId="5088FF16" w14:textId="32AEBDF8" w:rsidR="00FC171C" w:rsidRDefault="00FC171C" w:rsidP="00A55531">
      <w:pPr>
        <w:pStyle w:val="ListBullet"/>
        <w:rPr>
          <w:b/>
          <w:sz w:val="24"/>
        </w:rPr>
      </w:pPr>
    </w:p>
    <w:p w14:paraId="74BA97CD" w14:textId="5796F5A8" w:rsidR="00FC171C" w:rsidRPr="00FF6DF9" w:rsidRDefault="00324017" w:rsidP="00A55531">
      <w:pPr>
        <w:pStyle w:val="ListBullet"/>
        <w:rPr>
          <w:b/>
          <w:sz w:val="24"/>
        </w:rPr>
      </w:pPr>
      <w:r>
        <w:pict w14:anchorId="355E8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8.8pt;height:59.65pt">
            <v:imagedata r:id="rId11" o:title=""/>
            <o:lock v:ext="edit" ungrouping="t" rotation="t" cropping="t" verticies="t" text="t" grouping="t"/>
            <o:signatureline v:ext="edit" id="{8F7F984E-525D-43E4-B1D4-8DC40FC7856E}" provid="{00000000-0000-0000-0000-000000000000}" allowcomments="t" issignatureline="t"/>
          </v:shape>
        </w:pict>
      </w:r>
      <w:r w:rsidR="00FC171C" w:rsidRPr="00FC171C">
        <w:t xml:space="preserve"> </w:t>
      </w:r>
      <w:r w:rsidR="00FC171C">
        <w:t xml:space="preserve">                                                    </w:t>
      </w:r>
    </w:p>
    <w:p w14:paraId="678AE74B" w14:textId="613AF490" w:rsidR="003255F9" w:rsidRDefault="003255F9" w:rsidP="00A55531">
      <w:pPr>
        <w:pStyle w:val="ListBullet"/>
      </w:pPr>
    </w:p>
    <w:p w14:paraId="3A9DC93F" w14:textId="7A2018A0" w:rsidR="00B77C5E" w:rsidRPr="002E02E1" w:rsidRDefault="00B77C5E" w:rsidP="00A55531">
      <w:pPr>
        <w:pStyle w:val="ListBullet"/>
      </w:pPr>
    </w:p>
    <w:sectPr w:rsidR="00B77C5E" w:rsidRPr="002E02E1" w:rsidSect="00C906A6">
      <w:headerReference w:type="even" r:id="rId12"/>
      <w:headerReference w:type="default" r:id="rId13"/>
      <w:footerReference w:type="default" r:id="rId14"/>
      <w:headerReference w:type="first" r:id="rId15"/>
      <w:pgSz w:w="11900" w:h="16840"/>
      <w:pgMar w:top="720" w:right="720" w:bottom="720" w:left="720" w:header="125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6E4BF" w14:textId="77777777" w:rsidR="003A4773" w:rsidRDefault="003A4773" w:rsidP="00452E05">
      <w:r>
        <w:separator/>
      </w:r>
    </w:p>
  </w:endnote>
  <w:endnote w:type="continuationSeparator" w:id="0">
    <w:p w14:paraId="1868C34D" w14:textId="77777777" w:rsidR="003A4773" w:rsidRDefault="003A477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DDD5" w14:textId="5DC42B43" w:rsidR="00FF6DF9" w:rsidRPr="00F97E35" w:rsidRDefault="00E06510" w:rsidP="00F97E35">
    <w:pPr>
      <w:pStyle w:val="BasicParagraph"/>
      <w:suppressAutoHyphens/>
      <w:spacing w:line="276" w:lineRule="auto"/>
      <w:rPr>
        <w:rFonts w:cs="DIN-Light"/>
        <w:color w:val="3D3D3D"/>
        <w:sz w:val="16"/>
        <w:szCs w:val="16"/>
        <w:lang w:val="en-AU"/>
      </w:rPr>
    </w:pPr>
    <w:r>
      <w:rPr>
        <w:rFonts w:cs="DIN-Light"/>
        <w:color w:val="3D3D3D"/>
        <w:sz w:val="16"/>
        <w:szCs w:val="16"/>
        <w:lang w:val="en-AU"/>
      </w:rPr>
      <w:t>Faculty of Science and Technology</w:t>
    </w:r>
    <w:r w:rsidR="00FF6DF9" w:rsidRPr="00F97E35">
      <w:rPr>
        <w:rFonts w:cs="DIN-Light"/>
        <w:color w:val="3D3D3D"/>
        <w:sz w:val="16"/>
        <w:szCs w:val="16"/>
        <w:lang w:val="en-AU"/>
      </w:rPr>
      <w:br/>
    </w:r>
    <w:r w:rsidR="00FF6DF9">
      <w:rPr>
        <w:b/>
        <w:bCs/>
        <w:noProof/>
        <w:sz w:val="16"/>
        <w:szCs w:val="16"/>
      </w:rPr>
      <w:t>T</w:t>
    </w:r>
    <w:r w:rsidR="00FF6DF9" w:rsidRPr="00F97E35">
      <w:rPr>
        <w:noProof/>
        <w:sz w:val="16"/>
        <w:szCs w:val="16"/>
      </w:rPr>
      <w:t xml:space="preserve"> </w:t>
    </w:r>
    <w:r w:rsidR="00FF6DF9">
      <w:rPr>
        <w:noProof/>
        <w:sz w:val="16"/>
        <w:szCs w:val="16"/>
      </w:rPr>
      <w:tab/>
    </w:r>
    <w:r w:rsidR="00FF6DF9">
      <w:rPr>
        <w:bCs/>
        <w:noProof/>
        <w:sz w:val="16"/>
        <w:szCs w:val="16"/>
      </w:rPr>
      <w:t>08 8946 6</w:t>
    </w:r>
    <w:r>
      <w:rPr>
        <w:bCs/>
        <w:noProof/>
        <w:sz w:val="16"/>
        <w:szCs w:val="16"/>
      </w:rPr>
      <w:t>781</w:t>
    </w:r>
  </w:p>
  <w:p w14:paraId="6D71D117" w14:textId="10FFFB90" w:rsidR="00FF6DF9" w:rsidRPr="00F97E35" w:rsidRDefault="00FF6DF9" w:rsidP="00F97E35">
    <w:pPr>
      <w:spacing w:line="276" w:lineRule="auto"/>
      <w:rPr>
        <w:b/>
        <w:bCs/>
        <w:sz w:val="16"/>
        <w:szCs w:val="16"/>
        <w:lang w:val="en-AU"/>
      </w:rPr>
    </w:pPr>
    <w:r w:rsidRPr="00F97E35">
      <w:rPr>
        <w:b/>
        <w:bCs/>
        <w:sz w:val="16"/>
        <w:szCs w:val="16"/>
        <w:lang w:val="en-AU"/>
      </w:rPr>
      <w:t xml:space="preserve">E </w:t>
    </w:r>
    <w:r>
      <w:rPr>
        <w:b/>
        <w:bCs/>
        <w:sz w:val="16"/>
        <w:szCs w:val="16"/>
        <w:lang w:val="en-AU"/>
      </w:rPr>
      <w:tab/>
    </w:r>
    <w:hyperlink r:id="rId1" w:history="1">
      <w:r w:rsidR="00E06510" w:rsidRPr="00894948">
        <w:rPr>
          <w:rStyle w:val="Hyperlink"/>
          <w:rFonts w:ascii="Calibri Light" w:hAnsi="Calibri Light" w:cs="Calibri Light"/>
        </w:rPr>
        <w:t>FST-Support@cdu.edu.au</w:t>
      </w:r>
    </w:hyperlink>
  </w:p>
  <w:p w14:paraId="6180AC6B" w14:textId="2DFC73FE" w:rsidR="00FF6DF9" w:rsidRPr="00F97E35" w:rsidRDefault="00FF6DF9" w:rsidP="00F97E35">
    <w:pPr>
      <w:spacing w:line="276" w:lineRule="auto"/>
      <w:rPr>
        <w:sz w:val="16"/>
        <w:szCs w:val="16"/>
        <w:lang w:val="en-AU"/>
      </w:rPr>
    </w:pPr>
    <w:r w:rsidRPr="00F97E35">
      <w:rPr>
        <w:b/>
        <w:bCs/>
        <w:sz w:val="16"/>
        <w:szCs w:val="16"/>
        <w:lang w:val="en-AU"/>
      </w:rPr>
      <w:t>W</w:t>
    </w:r>
    <w:r>
      <w:rPr>
        <w:sz w:val="16"/>
        <w:szCs w:val="16"/>
        <w:lang w:val="en-AU"/>
      </w:rPr>
      <w:t xml:space="preserve"> </w:t>
    </w:r>
    <w:r>
      <w:rPr>
        <w:sz w:val="16"/>
        <w:szCs w:val="16"/>
        <w:lang w:val="en-AU"/>
      </w:rPr>
      <w:tab/>
      <w:t>cdu.edu.au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BCFB8" w14:textId="77777777" w:rsidR="003A4773" w:rsidRDefault="003A4773" w:rsidP="00452E05">
      <w:r>
        <w:separator/>
      </w:r>
    </w:p>
  </w:footnote>
  <w:footnote w:type="continuationSeparator" w:id="0">
    <w:p w14:paraId="757F4258" w14:textId="77777777" w:rsidR="003A4773" w:rsidRDefault="003A477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8464" w14:textId="6C074358" w:rsidR="00FF6DF9" w:rsidRDefault="00324017">
    <w:pPr>
      <w:pStyle w:val="Header"/>
    </w:pPr>
    <w:r>
      <w:rPr>
        <w:noProof/>
      </w:rPr>
      <w:pict w14:anchorId="6DAF7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77862" o:spid="_x0000_s2051" type="#_x0000_t75" alt="Artboard 2" style="position:absolute;margin-left:0;margin-top:0;width:595.5pt;height:842pt;z-index:-251651073;mso-wrap-edited:f;mso-width-percent:0;mso-height-percent:0;mso-position-horizontal:center;mso-position-horizontal-relative:margin;mso-position-vertical:center;mso-position-vertical-relative:margin;mso-width-percent:0;mso-height-percent:0" o:allowincell="f">
          <v:imagedata r:id="rId1" o:title="Artboard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F17A" w14:textId="20999BE4" w:rsidR="00FF6DF9" w:rsidRDefault="00E06510" w:rsidP="00397830">
    <w:pPr>
      <w:pStyle w:val="Header"/>
      <w:tabs>
        <w:tab w:val="clear" w:pos="4680"/>
        <w:tab w:val="clear" w:pos="9360"/>
      </w:tabs>
      <w:rPr>
        <w:noProof/>
        <w:szCs w:val="20"/>
      </w:rPr>
    </w:pPr>
    <w:r>
      <w:rPr>
        <w:noProof/>
        <w:szCs w:val="20"/>
      </w:rPr>
      <w:drawing>
        <wp:anchor distT="0" distB="0" distL="114300" distR="114300" simplePos="0" relativeHeight="251666431" behindDoc="0" locked="0" layoutInCell="1" allowOverlap="1" wp14:anchorId="3FFE4FFF" wp14:editId="672F2B53">
          <wp:simplePos x="0" y="0"/>
          <wp:positionH relativeFrom="margin">
            <wp:posOffset>5329384</wp:posOffset>
          </wp:positionH>
          <wp:positionV relativeFrom="margin">
            <wp:posOffset>-1054645</wp:posOffset>
          </wp:positionV>
          <wp:extent cx="1660525" cy="7778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pg"/>
                  <pic:cNvPicPr/>
                </pic:nvPicPr>
                <pic:blipFill>
                  <a:blip r:embed="rId1">
                    <a:extLst>
                      <a:ext uri="{28A0092B-C50C-407E-A947-70E740481C1C}">
                        <a14:useLocalDpi xmlns:a14="http://schemas.microsoft.com/office/drawing/2010/main" val="0"/>
                      </a:ext>
                    </a:extLst>
                  </a:blip>
                  <a:stretch>
                    <a:fillRect/>
                  </a:stretch>
                </pic:blipFill>
                <pic:spPr>
                  <a:xfrm>
                    <a:off x="0" y="0"/>
                    <a:ext cx="1660525" cy="777875"/>
                  </a:xfrm>
                  <a:prstGeom prst="rect">
                    <a:avLst/>
                  </a:prstGeom>
                </pic:spPr>
              </pic:pic>
            </a:graphicData>
          </a:graphic>
        </wp:anchor>
      </w:drawing>
    </w:r>
  </w:p>
  <w:p w14:paraId="098BF19D" w14:textId="7EF06B6D" w:rsidR="00FF6DF9" w:rsidRPr="00397830" w:rsidRDefault="00FF6DF9"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1B65" w14:textId="25B67145" w:rsidR="00FF6DF9" w:rsidRDefault="00324017">
    <w:pPr>
      <w:pStyle w:val="Header"/>
    </w:pPr>
    <w:r>
      <w:rPr>
        <w:noProof/>
      </w:rPr>
      <w:pict w14:anchorId="6324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77861" o:spid="_x0000_s2049" type="#_x0000_t75" alt="Artboard 2" style="position:absolute;margin-left:0;margin-top:0;width:595.5pt;height:842pt;z-index:-251654145;mso-wrap-edited:f;mso-width-percent:0;mso-height-percent:0;mso-position-horizontal:center;mso-position-horizontal-relative:margin;mso-position-vertical:center;mso-position-vertical-relative:margin;mso-width-percent:0;mso-height-percent:0" o:allowincell="f">
          <v:imagedata r:id="rId1" o:title="Artboard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62E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D0353B"/>
    <w:multiLevelType w:val="hybridMultilevel"/>
    <w:tmpl w:val="119ABF08"/>
    <w:lvl w:ilvl="0" w:tplc="D472BA60">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44978"/>
    <w:multiLevelType w:val="hybridMultilevel"/>
    <w:tmpl w:val="1618E93A"/>
    <w:lvl w:ilvl="0" w:tplc="D472BA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5"/>
    <w:rsid w:val="0000037A"/>
    <w:rsid w:val="00007598"/>
    <w:rsid w:val="000332D9"/>
    <w:rsid w:val="00047135"/>
    <w:rsid w:val="000544A3"/>
    <w:rsid w:val="00090773"/>
    <w:rsid w:val="000D6105"/>
    <w:rsid w:val="00194D85"/>
    <w:rsid w:val="001A48E2"/>
    <w:rsid w:val="001B5BCC"/>
    <w:rsid w:val="001F672C"/>
    <w:rsid w:val="002115BC"/>
    <w:rsid w:val="00232D9A"/>
    <w:rsid w:val="0029790B"/>
    <w:rsid w:val="002E02E1"/>
    <w:rsid w:val="002F7AF2"/>
    <w:rsid w:val="0032343E"/>
    <w:rsid w:val="00324017"/>
    <w:rsid w:val="003255F9"/>
    <w:rsid w:val="00347E6A"/>
    <w:rsid w:val="0037485F"/>
    <w:rsid w:val="00384C2A"/>
    <w:rsid w:val="00397830"/>
    <w:rsid w:val="003A4773"/>
    <w:rsid w:val="003E30BF"/>
    <w:rsid w:val="004135F6"/>
    <w:rsid w:val="00441F37"/>
    <w:rsid w:val="00444794"/>
    <w:rsid w:val="00452E05"/>
    <w:rsid w:val="00494903"/>
    <w:rsid w:val="005021EC"/>
    <w:rsid w:val="00551CFB"/>
    <w:rsid w:val="005B1C72"/>
    <w:rsid w:val="005B6F71"/>
    <w:rsid w:val="005C0733"/>
    <w:rsid w:val="005E6863"/>
    <w:rsid w:val="00630192"/>
    <w:rsid w:val="006A1DC3"/>
    <w:rsid w:val="006D3A5B"/>
    <w:rsid w:val="00710665"/>
    <w:rsid w:val="00711B3A"/>
    <w:rsid w:val="00725256"/>
    <w:rsid w:val="00752E7B"/>
    <w:rsid w:val="0075472C"/>
    <w:rsid w:val="00761DC9"/>
    <w:rsid w:val="007C39A9"/>
    <w:rsid w:val="007D0B7D"/>
    <w:rsid w:val="007E4752"/>
    <w:rsid w:val="00802D3E"/>
    <w:rsid w:val="008326DE"/>
    <w:rsid w:val="00832D95"/>
    <w:rsid w:val="008769C1"/>
    <w:rsid w:val="00881530"/>
    <w:rsid w:val="008B5FB1"/>
    <w:rsid w:val="008C382A"/>
    <w:rsid w:val="008E0CBA"/>
    <w:rsid w:val="00924A6A"/>
    <w:rsid w:val="00992EA4"/>
    <w:rsid w:val="009D673D"/>
    <w:rsid w:val="009E58EB"/>
    <w:rsid w:val="00A3382D"/>
    <w:rsid w:val="00A55531"/>
    <w:rsid w:val="00A63D79"/>
    <w:rsid w:val="00A72D40"/>
    <w:rsid w:val="00A7532F"/>
    <w:rsid w:val="00AC72A3"/>
    <w:rsid w:val="00B658DB"/>
    <w:rsid w:val="00B77C5E"/>
    <w:rsid w:val="00B9245E"/>
    <w:rsid w:val="00BE0325"/>
    <w:rsid w:val="00C5131C"/>
    <w:rsid w:val="00C906A6"/>
    <w:rsid w:val="00DA6CF7"/>
    <w:rsid w:val="00DE60B2"/>
    <w:rsid w:val="00DF47F4"/>
    <w:rsid w:val="00E06510"/>
    <w:rsid w:val="00E309FA"/>
    <w:rsid w:val="00E44A4D"/>
    <w:rsid w:val="00E82E56"/>
    <w:rsid w:val="00ED29E9"/>
    <w:rsid w:val="00EF2C56"/>
    <w:rsid w:val="00F97E35"/>
    <w:rsid w:val="00FA07CA"/>
    <w:rsid w:val="00FC171C"/>
    <w:rsid w:val="00FF6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2E1"/>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2E02E1"/>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2E02E1"/>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2E02E1"/>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2E02E1"/>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rsid w:val="00630192"/>
    <w:rPr>
      <w:i/>
      <w:iCs/>
      <w:color w:val="404040" w:themeColor="text1" w:themeTint="BF"/>
    </w:rPr>
  </w:style>
  <w:style w:type="character" w:styleId="Emphasis">
    <w:name w:val="Emphasis"/>
    <w:basedOn w:val="DefaultParagraphFont"/>
    <w:uiPriority w:val="20"/>
    <w:qFormat/>
    <w:rsid w:val="002E02E1"/>
    <w:rPr>
      <w:i/>
      <w:iCs/>
    </w:rPr>
  </w:style>
  <w:style w:type="character" w:styleId="IntenseEmphasis">
    <w:name w:val="Intense Emphasis"/>
    <w:basedOn w:val="DefaultParagraphFont"/>
    <w:uiPriority w:val="21"/>
    <w:rsid w:val="00630192"/>
    <w:rPr>
      <w:b/>
      <w:i/>
      <w:iCs/>
      <w:color w:val="000000" w:themeColor="text1"/>
    </w:rPr>
  </w:style>
  <w:style w:type="character" w:styleId="Strong">
    <w:name w:val="Strong"/>
    <w:basedOn w:val="DefaultParagraphFont"/>
    <w:uiPriority w:val="22"/>
    <w:qFormat/>
    <w:rsid w:val="002E02E1"/>
    <w:rPr>
      <w:b/>
      <w:bCs/>
      <w:color w:val="000000" w:themeColor="text1"/>
    </w:rPr>
  </w:style>
  <w:style w:type="paragraph" w:styleId="Quote">
    <w:name w:val="Quote"/>
    <w:basedOn w:val="Normal"/>
    <w:next w:val="Normal"/>
    <w:link w:val="QuoteChar"/>
    <w:uiPriority w:val="29"/>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rsid w:val="00630192"/>
    <w:rPr>
      <w:i/>
      <w:caps w:val="0"/>
      <w:smallCaps w:val="0"/>
      <w:color w:val="595959" w:themeColor="text1" w:themeTint="A6"/>
    </w:rPr>
  </w:style>
  <w:style w:type="character" w:styleId="IntenseReference">
    <w:name w:val="Intense Reference"/>
    <w:basedOn w:val="DefaultParagraphFont"/>
    <w:uiPriority w:val="32"/>
    <w:rsid w:val="00630192"/>
    <w:rPr>
      <w:b/>
      <w:bCs/>
      <w:caps w:val="0"/>
      <w:smallCaps w:val="0"/>
      <w:color w:val="201645" w:themeColor="background2"/>
      <w:spacing w:val="5"/>
    </w:rPr>
  </w:style>
  <w:style w:type="character" w:styleId="BookTitle">
    <w:name w:val="Book Title"/>
    <w:basedOn w:val="DefaultParagraphFont"/>
    <w:uiPriority w:val="33"/>
    <w:rsid w:val="00630192"/>
    <w:rPr>
      <w:b/>
      <w:bCs/>
      <w:i/>
      <w:iCs/>
      <w:spacing w:val="0"/>
    </w:rPr>
  </w:style>
  <w:style w:type="paragraph" w:styleId="ListParagraph">
    <w:name w:val="List Paragraph"/>
    <w:basedOn w:val="Normal"/>
    <w:uiPriority w:val="34"/>
    <w:qFormat/>
    <w:rsid w:val="002E02E1"/>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2E02E1"/>
    <w:pPr>
      <w:spacing w:after="240"/>
    </w:pPr>
    <w:rPr>
      <w:rFonts w:asciiTheme="majorHAnsi" w:hAnsiTheme="majorHAnsi" w:cs="Arial"/>
      <w:color w:val="201645" w:themeColor="background2"/>
      <w:sz w:val="40"/>
      <w:szCs w:val="22"/>
    </w:rPr>
  </w:style>
  <w:style w:type="paragraph" w:styleId="ListBullet">
    <w:name w:val="List Bullet"/>
    <w:basedOn w:val="Normal"/>
    <w:autoRedefine/>
    <w:uiPriority w:val="99"/>
    <w:unhideWhenUsed/>
    <w:qFormat/>
    <w:rsid w:val="00A55531"/>
    <w:pPr>
      <w:shd w:val="clear" w:color="auto" w:fill="FFFFFF" w:themeFill="background1"/>
      <w:spacing w:before="40" w:after="40"/>
      <w:contextualSpacing/>
    </w:pPr>
  </w:style>
  <w:style w:type="table" w:styleId="TableGrid">
    <w:name w:val="Table Grid"/>
    <w:basedOn w:val="TableNormal"/>
    <w:uiPriority w:val="39"/>
    <w:rsid w:val="002F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255F9"/>
    <w:rPr>
      <w:rFonts w:ascii="Arial"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5F9"/>
    <w:rPr>
      <w:color w:val="808080"/>
    </w:rPr>
  </w:style>
  <w:style w:type="paragraph" w:styleId="Caption">
    <w:name w:val="caption"/>
    <w:basedOn w:val="Normal"/>
    <w:next w:val="Normal"/>
    <w:uiPriority w:val="35"/>
    <w:unhideWhenUsed/>
    <w:qFormat/>
    <w:rsid w:val="00232D9A"/>
    <w:pPr>
      <w:spacing w:after="200"/>
    </w:pPr>
    <w:rPr>
      <w:i/>
      <w:iCs/>
      <w:color w:val="EFBD47" w:themeColor="text2"/>
      <w:sz w:val="18"/>
      <w:szCs w:val="18"/>
    </w:rPr>
  </w:style>
  <w:style w:type="character" w:styleId="CommentReference">
    <w:name w:val="annotation reference"/>
    <w:basedOn w:val="DefaultParagraphFont"/>
    <w:uiPriority w:val="99"/>
    <w:semiHidden/>
    <w:unhideWhenUsed/>
    <w:rsid w:val="00E06510"/>
    <w:rPr>
      <w:sz w:val="16"/>
      <w:szCs w:val="16"/>
    </w:rPr>
  </w:style>
  <w:style w:type="paragraph" w:styleId="CommentText">
    <w:name w:val="annotation text"/>
    <w:basedOn w:val="Normal"/>
    <w:link w:val="CommentTextChar"/>
    <w:uiPriority w:val="99"/>
    <w:semiHidden/>
    <w:unhideWhenUsed/>
    <w:rsid w:val="00E06510"/>
    <w:rPr>
      <w:sz w:val="20"/>
      <w:szCs w:val="20"/>
    </w:rPr>
  </w:style>
  <w:style w:type="character" w:customStyle="1" w:styleId="CommentTextChar">
    <w:name w:val="Comment Text Char"/>
    <w:basedOn w:val="DefaultParagraphFont"/>
    <w:link w:val="CommentText"/>
    <w:uiPriority w:val="99"/>
    <w:semiHidden/>
    <w:rsid w:val="00E0651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E06510"/>
    <w:rPr>
      <w:b/>
      <w:bCs/>
    </w:rPr>
  </w:style>
  <w:style w:type="character" w:customStyle="1" w:styleId="CommentSubjectChar">
    <w:name w:val="Comment Subject Char"/>
    <w:basedOn w:val="CommentTextChar"/>
    <w:link w:val="CommentSubject"/>
    <w:uiPriority w:val="99"/>
    <w:semiHidden/>
    <w:rsid w:val="00E06510"/>
    <w:rPr>
      <w:rFonts w:asciiTheme="majorHAnsi" w:eastAsiaTheme="minorEastAsia" w:hAnsiTheme="majorHAnsi" w:cs="Times New Roman (Body CS)"/>
      <w:b/>
      <w:bCs/>
      <w:color w:val="000000" w:themeColor="text1"/>
      <w:sz w:val="20"/>
      <w:szCs w:val="20"/>
      <w:lang w:val="en-US"/>
    </w:rPr>
  </w:style>
  <w:style w:type="paragraph" w:styleId="BalloonText">
    <w:name w:val="Balloon Text"/>
    <w:basedOn w:val="Normal"/>
    <w:link w:val="BalloonTextChar"/>
    <w:uiPriority w:val="99"/>
    <w:semiHidden/>
    <w:unhideWhenUsed/>
    <w:rsid w:val="00E06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10"/>
    <w:rPr>
      <w:rFonts w:ascii="Segoe UI" w:eastAsiaTheme="minorEastAsia" w:hAnsi="Segoe UI" w:cs="Segoe UI"/>
      <w:color w:val="000000" w:themeColor="text1"/>
      <w:sz w:val="18"/>
      <w:szCs w:val="18"/>
      <w:lang w:val="en-US"/>
    </w:rPr>
  </w:style>
  <w:style w:type="character" w:styleId="UnresolvedMention">
    <w:name w:val="Unresolved Mention"/>
    <w:basedOn w:val="DefaultParagraphFont"/>
    <w:uiPriority w:val="99"/>
    <w:semiHidden/>
    <w:unhideWhenUsed/>
    <w:rsid w:val="00E0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71928">
      <w:bodyDiv w:val="1"/>
      <w:marLeft w:val="0"/>
      <w:marRight w:val="0"/>
      <w:marTop w:val="0"/>
      <w:marBottom w:val="0"/>
      <w:divBdr>
        <w:top w:val="none" w:sz="0" w:space="0" w:color="auto"/>
        <w:left w:val="none" w:sz="0" w:space="0" w:color="auto"/>
        <w:bottom w:val="none" w:sz="0" w:space="0" w:color="auto"/>
        <w:right w:val="none" w:sz="0" w:space="0" w:color="auto"/>
      </w:divBdr>
    </w:div>
    <w:div w:id="651637777">
      <w:bodyDiv w:val="1"/>
      <w:marLeft w:val="0"/>
      <w:marRight w:val="0"/>
      <w:marTop w:val="0"/>
      <w:marBottom w:val="0"/>
      <w:divBdr>
        <w:top w:val="none" w:sz="0" w:space="0" w:color="auto"/>
        <w:left w:val="none" w:sz="0" w:space="0" w:color="auto"/>
        <w:bottom w:val="none" w:sz="0" w:space="0" w:color="auto"/>
        <w:right w:val="none" w:sz="0" w:space="0" w:color="auto"/>
      </w:divBdr>
    </w:div>
    <w:div w:id="1041128457">
      <w:bodyDiv w:val="1"/>
      <w:marLeft w:val="0"/>
      <w:marRight w:val="0"/>
      <w:marTop w:val="0"/>
      <w:marBottom w:val="0"/>
      <w:divBdr>
        <w:top w:val="none" w:sz="0" w:space="0" w:color="auto"/>
        <w:left w:val="none" w:sz="0" w:space="0" w:color="auto"/>
        <w:bottom w:val="none" w:sz="0" w:space="0" w:color="auto"/>
        <w:right w:val="none" w:sz="0" w:space="0" w:color="auto"/>
      </w:divBdr>
    </w:div>
    <w:div w:id="18954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ST-Support@cd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1A49DE33BC479F39EF07DCF66541" ma:contentTypeVersion="13" ma:contentTypeDescription="Create a new document." ma:contentTypeScope="" ma:versionID="b78b4e5a35fc0171d2de8f08726898e2">
  <xsd:schema xmlns:xsd="http://www.w3.org/2001/XMLSchema" xmlns:xs="http://www.w3.org/2001/XMLSchema" xmlns:p="http://schemas.microsoft.com/office/2006/metadata/properties" xmlns:ns2="c5ab1eea-e744-492d-9e05-291a5ecbd1b1" xmlns:ns3="ad6bf348-84d4-4bb3-bbbf-df650ff6e1a6" xmlns:ns4="da3994a5-5608-40c3-95e4-a735fbd59589" targetNamespace="http://schemas.microsoft.com/office/2006/metadata/properties" ma:root="true" ma:fieldsID="494f61b0af33962abfd84340b6d99185" ns2:_="" ns3:_="" ns4:_="">
    <xsd:import namespace="c5ab1eea-e744-492d-9e05-291a5ecbd1b1"/>
    <xsd:import namespace="ad6bf348-84d4-4bb3-bbbf-df650ff6e1a6"/>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b1eea-e744-492d-9e05-291a5ecbd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bf348-84d4-4bb3-bbbf-df650ff6e1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a03df5-76ae-4f67-b211-37bbdd796e61}" ma:internalName="TaxCatchAll" ma:showField="CatchAllData" ma:web="ad6bf348-84d4-4bb3-bbbf-df650ff6e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3994a5-5608-40c3-95e4-a735fbd59589" xsi:nil="true"/>
    <lcf76f155ced4ddcb4097134ff3c332f xmlns="c5ab1eea-e744-492d-9e05-291a5ecbd1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3A21-0873-415C-BF3D-DF0736FC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b1eea-e744-492d-9e05-291a5ecbd1b1"/>
    <ds:schemaRef ds:uri="ad6bf348-84d4-4bb3-bbbf-df650ff6e1a6"/>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AEA4E-A255-4BDB-BAAD-282FEB9E8EFE}">
  <ds:schemaRefs>
    <ds:schemaRef ds:uri="http://schemas.microsoft.com/sharepoint/v3/contenttype/forms"/>
  </ds:schemaRefs>
</ds:datastoreItem>
</file>

<file path=customXml/itemProps3.xml><?xml version="1.0" encoding="utf-8"?>
<ds:datastoreItem xmlns:ds="http://schemas.openxmlformats.org/officeDocument/2006/customXml" ds:itemID="{D01ABAC6-440C-4B9F-AFA8-CAFDDA194A0D}">
  <ds:schemaRefs>
    <ds:schemaRef ds:uri="ad6bf348-84d4-4bb3-bbbf-df650ff6e1a6"/>
    <ds:schemaRef ds:uri="http://purl.org/dc/elements/1.1/"/>
    <ds:schemaRef ds:uri="http://schemas.openxmlformats.org/package/2006/metadata/core-properties"/>
    <ds:schemaRef ds:uri="c5ab1eea-e744-492d-9e05-291a5ecbd1b1"/>
    <ds:schemaRef ds:uri="http://schemas.microsoft.com/office/infopath/2007/PartnerControls"/>
    <ds:schemaRef ds:uri="http://purl.org/dc/terms/"/>
    <ds:schemaRef ds:uri="http://schemas.microsoft.com/office/2006/documentManagement/types"/>
    <ds:schemaRef ds:uri="da3994a5-5608-40c3-95e4-a735fbd5958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9F54C86-75DD-4B79-A855-23CAA7D0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Danielle Choveaux</cp:lastModifiedBy>
  <cp:revision>2</cp:revision>
  <cp:lastPrinted>2019-10-24T04:21:00Z</cp:lastPrinted>
  <dcterms:created xsi:type="dcterms:W3CDTF">2023-03-17T05:07:00Z</dcterms:created>
  <dcterms:modified xsi:type="dcterms:W3CDTF">2023-03-17T05:07:00Z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0x01010016E81A49DE33BC479F39EF07DCF66541</vt:lpwstr>
  </property>
  <property fmtid="{D5CDD505-2E9C-101B-9397-08002B2CF9AE}" pid="3" name="MediaServiceImageTags">
    <vt:lpwstr/>
  </property>
</Properties>
</file>